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151.959228515625" w:line="240" w:lineRule="auto"/>
        <w:ind w:left="1788.6495208740234" w:firstLine="0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UNIVERSITÀ DEGLI STUDI DI TORINO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691206" cy="781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5492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1206" cy="781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1742.6512908935547" w:firstLine="0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 DIPARTIMENTO DI FILOSOFIA E SCIENZE DELL’EDUCAZIONE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1746.236801147461" w:firstLine="0"/>
        <w:rPr>
          <w:b w:val="1"/>
          <w:bCs w:val="1"/>
          <w:i w:val="1"/>
          <w:i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i w:val="1"/>
          <w:iCs w:val="1"/>
          <w:sz w:val="19.920000076293945"/>
          <w:szCs w:val="19.920000076293945"/>
          <w:rtl w:val="0"/>
        </w:rPr>
        <w:t xml:space="preserve"> Corso di Laurea in Scienze della Formazione Primaria sede di Biella</w:t>
      </w:r>
    </w:p>
    <w:p w:rsidR="00000000" w:rsidDel="00000000" w:rsidP="00000000" w:rsidRDefault="00000000" w:rsidRPr="00000000" w14:paraId="00000004">
      <w:pPr>
        <w:widowControl w:val="0"/>
        <w:spacing w:before="225.9326171875" w:line="240" w:lineRule="auto"/>
        <w:ind w:right="288.80615234375"/>
        <w:jc w:val="right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386.026611328125"/>
        <w:jc w:val="right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Ufficio Supervisione e Coordinamento del Tirocinio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386.026611328125"/>
        <w:jc w:val="right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di Biella</w:t>
      </w:r>
    </w:p>
    <w:p w:rsidR="00000000" w:rsidDel="00000000" w:rsidP="00000000" w:rsidRDefault="00000000" w:rsidRPr="00000000" w14:paraId="00000007">
      <w:pPr>
        <w:widowControl w:val="0"/>
        <w:spacing w:before="0.333251953125" w:line="240" w:lineRule="auto"/>
        <w:ind w:right="285.064697265625"/>
        <w:jc w:val="right"/>
        <w:rPr>
          <w:rFonts w:ascii="Times New Roman" w:cs="Times New Roman" w:eastAsia="Times New Roman" w:hAnsi="Times New Roman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286.4794921875"/>
        <w:jc w:val="right"/>
        <w:rPr/>
      </w:pPr>
      <w:r w:rsidDel="00000000" w:rsidR="00000000" w:rsidRPr="00000000">
        <w:rPr>
          <w:sz w:val="19.920000076293945"/>
          <w:szCs w:val="19.920000076293945"/>
          <w:rtl w:val="0"/>
        </w:rPr>
        <w:t xml:space="preserve">uscot.sfp.biella@unito.it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118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TRAINEESHIP DIARY</w:t>
      </w:r>
    </w:p>
    <w:p w:rsidR="00000000" w:rsidDel="00000000" w:rsidP="00000000" w:rsidRDefault="00000000" w:rsidRPr="00000000" w14:paraId="0000000D">
      <w:pPr>
        <w:keepNext w:val="1"/>
        <w:spacing w:before="268" w:line="240" w:lineRule="auto"/>
        <w:ind w:left="118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u w:val="single"/>
          <w:rtl w:val="0"/>
        </w:rPr>
        <w:t xml:space="preserve">DIARIO PER IL TIROCINIO ALL’ESTERO</w:t>
      </w:r>
    </w:p>
    <w:p w:rsidR="00000000" w:rsidDel="00000000" w:rsidP="00000000" w:rsidRDefault="00000000" w:rsidRPr="00000000" w14:paraId="0000000E">
      <w:pPr>
        <w:spacing w:after="120" w:before="259" w:line="240" w:lineRule="auto"/>
        <w:ind w:left="118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PER GLI STUDENTI TIROCINANTI IN SCIENZE DELLA FORMAZIONE PRIMARIA </w:t>
      </w:r>
    </w:p>
    <w:p w:rsidR="00000000" w:rsidDel="00000000" w:rsidP="00000000" w:rsidRDefault="00000000" w:rsidRPr="00000000" w14:paraId="0000000F">
      <w:pPr>
        <w:spacing w:after="120" w:line="240" w:lineRule="auto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2" w:line="240" w:lineRule="auto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434" w:lineRule="auto"/>
        <w:ind w:left="118" w:right="660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STUDENTE/ESSA: </w:t>
      </w:r>
    </w:p>
    <w:p w:rsidR="00000000" w:rsidDel="00000000" w:rsidP="00000000" w:rsidRDefault="00000000" w:rsidRPr="00000000" w14:paraId="00000012">
      <w:pPr>
        <w:spacing w:after="120" w:line="434" w:lineRule="auto"/>
        <w:ind w:left="118" w:right="660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MATRICOLA: </w:t>
      </w:r>
    </w:p>
    <w:p w:rsidR="00000000" w:rsidDel="00000000" w:rsidP="00000000" w:rsidRDefault="00000000" w:rsidRPr="00000000" w14:paraId="00000013">
      <w:pPr>
        <w:spacing w:after="12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7"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SI RICHIEDE IL RICONOSCIMENTO DELLE ORE EFFETTUATE PER:</w:t>
      </w:r>
    </w:p>
    <w:p w:rsidR="00000000" w:rsidDel="00000000" w:rsidP="00000000" w:rsidRDefault="00000000" w:rsidRPr="00000000" w14:paraId="00000015">
      <w:pPr>
        <w:spacing w:after="120" w:before="7"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spacing w:after="120" w:before="7" w:line="240" w:lineRule="auto"/>
        <w:ind w:left="72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STAGE/ TESI ALL’ESTERO</w:t>
      </w:r>
    </w:p>
    <w:p w:rsidR="00000000" w:rsidDel="00000000" w:rsidP="00000000" w:rsidRDefault="00000000" w:rsidRPr="00000000" w14:paraId="00000017">
      <w:pPr>
        <w:spacing w:after="120" w:before="7"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120" w:before="7" w:line="240" w:lineRule="auto"/>
        <w:ind w:left="72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ERASMUS TRAINEESHIP </w:t>
      </w:r>
    </w:p>
    <w:p w:rsidR="00000000" w:rsidDel="00000000" w:rsidP="00000000" w:rsidRDefault="00000000" w:rsidRPr="00000000" w14:paraId="00000019">
      <w:pPr>
        <w:spacing w:after="120" w:before="7"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7"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PAESE OSPITANTE:  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120" w:before="7"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7"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PERIODO DEL SOGGIORNO ALL’ESTERO: </w:t>
      </w:r>
    </w:p>
    <w:p w:rsidR="00000000" w:rsidDel="00000000" w:rsidP="00000000" w:rsidRDefault="00000000" w:rsidRPr="00000000" w14:paraId="0000001D">
      <w:pPr>
        <w:spacing w:after="12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spacing w:before="78" w:line="240" w:lineRule="auto"/>
        <w:ind w:left="118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INDICE</w:t>
      </w:r>
    </w:p>
    <w:p w:rsidR="00000000" w:rsidDel="00000000" w:rsidP="00000000" w:rsidRDefault="00000000" w:rsidRPr="00000000" w14:paraId="0000001F">
      <w:pPr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20">
      <w:pPr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480" w:lineRule="auto"/>
        <w:ind w:firstLine="85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INTRODUZIONE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Benvenuti alla mobilità all’estero organizzata dal corso di laurea! </w:t>
      </w:r>
    </w:p>
    <w:p w:rsidR="00000000" w:rsidDel="00000000" w:rsidP="00000000" w:rsidRDefault="00000000" w:rsidRPr="00000000" w14:paraId="00000023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Fate parte di un gruppo di studenti che svolgono un periodo di mobilità all’estero che vi permetterà di sviluppare competenze professionali in un contesto interculturale e di incrementare  le vostre competenze linguistiche.</w:t>
      </w:r>
    </w:p>
    <w:p w:rsidR="00000000" w:rsidDel="00000000" w:rsidP="00000000" w:rsidRDefault="00000000" w:rsidRPr="00000000" w14:paraId="00000024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Avrete l’occasione di vivere un’esperienza unica dal punto di vista personale pedagogico e culturale.  </w:t>
      </w:r>
    </w:p>
    <w:p w:rsidR="00000000" w:rsidDel="00000000" w:rsidP="00000000" w:rsidRDefault="00000000" w:rsidRPr="00000000" w14:paraId="00000025">
      <w:pPr>
        <w:spacing w:line="24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40" w:lineRule="auto"/>
        <w:ind w:left="1440" w:hanging="589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GLI OBIETTIVI DEL VOSTRO SOGGIORNO ALL’ESTERO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line="360" w:lineRule="auto"/>
        <w:ind w:left="216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Incrementare le competenze linguistiche in ambito professionale.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line="360" w:lineRule="auto"/>
        <w:ind w:left="216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Acquisire maggiore conoscenza dei sistemi scolastici stranieri.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line="360" w:lineRule="auto"/>
        <w:ind w:left="216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Acquisire strumenti di lettura delle pratiche pedagogiche utilizzate nel paese ospitante.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line="360" w:lineRule="auto"/>
        <w:ind w:left="216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Sviluppare lo scambio interculturale.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line="240" w:lineRule="auto"/>
        <w:ind w:left="1440" w:hanging="589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ORGANIZZAZIONE DEL VOSTRO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left="144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2.1 Informazioni utili per il TIROCINIO in ERASMUS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Gli studenti inseriti in Erasmus possono partecipare alle attività di Tirocinio nelle scuole all’estero, previa richiesta di riconoscimento crediti (come da tabella crediti lavorativi pubblicata sul sito).</w:t>
      </w:r>
    </w:p>
    <w:p w:rsidR="00000000" w:rsidDel="00000000" w:rsidP="00000000" w:rsidRDefault="00000000" w:rsidRPr="00000000" w14:paraId="00000037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frequenza dà diritto ad un riconoscimento di massimo 4 crediti  </w:t>
      </w:r>
    </w:p>
    <w:p w:rsidR="00000000" w:rsidDel="00000000" w:rsidP="00000000" w:rsidRDefault="00000000" w:rsidRPr="00000000" w14:paraId="00000038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 accedere al riconoscimento dei crediti è necessario:</w:t>
      </w:r>
    </w:p>
    <w:p w:rsidR="00000000" w:rsidDel="00000000" w:rsidP="00000000" w:rsidRDefault="00000000" w:rsidRPr="00000000" w14:paraId="0000003A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</w:t>
        <w:tab/>
        <w:t xml:space="preserve">chiedere al Docente Tutor dell’Università straniera  di essere inserito in una scuola;</w:t>
      </w:r>
    </w:p>
    <w:p w:rsidR="00000000" w:rsidDel="00000000" w:rsidP="00000000" w:rsidRDefault="00000000" w:rsidRPr="00000000" w14:paraId="0000003B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</w:t>
        <w:tab/>
        <w:t xml:space="preserve">farsi rilasciare dall’Università straniera una dichiarazione che attesti le ore di Tirocinio effettuate;</w:t>
      </w:r>
    </w:p>
    <w:p w:rsidR="00000000" w:rsidDel="00000000" w:rsidP="00000000" w:rsidRDefault="00000000" w:rsidRPr="00000000" w14:paraId="0000003C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</w:t>
        <w:tab/>
        <w:t xml:space="preserve">presentare all’Uscot, al termine dell’attività, il foglio firme, l’attestazione del Dirigente (di cui sopra), la scheda di valutazione del tutor d’aula straniero e il Traineeship Diary compilato.</w:t>
      </w:r>
    </w:p>
    <w:p w:rsidR="00000000" w:rsidDel="00000000" w:rsidP="00000000" w:rsidRDefault="00000000" w:rsidRPr="00000000" w14:paraId="0000003D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L’Uscot rimane a disposizione dello studente per eventuali contatti.</w:t>
      </w:r>
    </w:p>
    <w:p w:rsidR="00000000" w:rsidDel="00000000" w:rsidP="00000000" w:rsidRDefault="00000000" w:rsidRPr="00000000" w14:paraId="0000003F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left="144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2.2 Documentazione dell’esperienza al vostro rientro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   Compilazione del traineeship diary</w:t>
      </w:r>
    </w:p>
    <w:p w:rsidR="00000000" w:rsidDel="00000000" w:rsidP="00000000" w:rsidRDefault="00000000" w:rsidRPr="00000000" w14:paraId="00000042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   Il foglio firme per il tirocinio ordinario scaricabile dal sito</w:t>
      </w:r>
    </w:p>
    <w:p w:rsidR="00000000" w:rsidDel="00000000" w:rsidP="00000000" w:rsidRDefault="00000000" w:rsidRPr="00000000" w14:paraId="00000043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    La scheda di valutazione per la mobilità da richiedere in Uscot 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right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jc w:val="right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jc w:val="right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right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line="240" w:lineRule="auto"/>
        <w:ind w:left="1440" w:hanging="589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TRAINEESHIP DIARY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ind w:left="144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Qui di seguito troverete richieste e consegne di lavoro per la compilazione del diario di tirocinio all’estero.</w:t>
      </w:r>
    </w:p>
    <w:p w:rsidR="00000000" w:rsidDel="00000000" w:rsidP="00000000" w:rsidRDefault="00000000" w:rsidRPr="00000000" w14:paraId="0000004C">
      <w:pPr>
        <w:spacing w:line="240" w:lineRule="auto"/>
        <w:ind w:left="144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Il diario dovrà essere compilato in formato digitale, nel corso dell’esperienza di stage.</w:t>
      </w:r>
    </w:p>
    <w:p w:rsidR="00000000" w:rsidDel="00000000" w:rsidP="00000000" w:rsidRDefault="00000000" w:rsidRPr="00000000" w14:paraId="0000004D">
      <w:pPr>
        <w:spacing w:line="240" w:lineRule="auto"/>
        <w:ind w:left="144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3.1  Scegli sei “cose” che porteresti con te e che ritieni indispensabili.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Dai una spiegazione alle tue scelte:</w:t>
      </w:r>
    </w:p>
    <w:p w:rsidR="00000000" w:rsidDel="00000000" w:rsidP="00000000" w:rsidRDefault="00000000" w:rsidRPr="00000000" w14:paraId="0000005B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line="240" w:lineRule="auto"/>
        <w:ind w:left="180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IL SISTEMA SCOLASTICO DEL PAESE OSPITANTE</w:t>
      </w:r>
    </w:p>
    <w:p w:rsidR="00000000" w:rsidDel="00000000" w:rsidP="00000000" w:rsidRDefault="00000000" w:rsidRPr="00000000" w14:paraId="00000066">
      <w:pPr>
        <w:spacing w:line="240" w:lineRule="auto"/>
        <w:ind w:left="180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rtl w:val="0"/>
        </w:rPr>
        <w:t xml:space="preserve">Descrivi in forma schematica come è organizzato il sistema scolastico nel paese ospitante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 corso delle conversazioni con il tuo tutor d’aula potrai raccogliere informazioni che ti permetteranno di analizzare i punti che seguono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ind w:lef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a) Contesto sociale della scuola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Tipologia di scuola: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Urbana</w:t>
        <w:tab/>
        <w:tab/>
        <w:t xml:space="preserve"> Periferia urbana   </w:t>
        <w:tab/>
        <w:t xml:space="preserve">       Rurale</w:t>
      </w:r>
    </w:p>
    <w:p w:rsidR="00000000" w:rsidDel="00000000" w:rsidP="00000000" w:rsidRDefault="00000000" w:rsidRPr="00000000" w14:paraId="00000076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 Primaria</w:t>
        <w:tab/>
        <w:t xml:space="preserve">Scuola dell’Infanzia</w:t>
      </w:r>
    </w:p>
    <w:p w:rsidR="00000000" w:rsidDel="00000000" w:rsidP="00000000" w:rsidRDefault="00000000" w:rsidRPr="00000000" w14:paraId="00000078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scuola offre servizi di pre e post scuola? …………………………………….</w:t>
      </w:r>
    </w:p>
    <w:p w:rsidR="00000000" w:rsidDel="00000000" w:rsidP="00000000" w:rsidRDefault="00000000" w:rsidRPr="00000000" w14:paraId="0000007A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Ci sono altri servizi oltre l’orario scolastico? ………………………………………………………..</w:t>
      </w:r>
    </w:p>
    <w:p w:rsidR="00000000" w:rsidDel="00000000" w:rsidP="00000000" w:rsidRDefault="00000000" w:rsidRPr="00000000" w14:paraId="0000007C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Utenza: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Numero alunni complessivo  ……….</w:t>
      </w:r>
    </w:p>
    <w:p w:rsidR="00000000" w:rsidDel="00000000" w:rsidP="00000000" w:rsidRDefault="00000000" w:rsidRPr="00000000" w14:paraId="00000080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Numero femmine …………</w:t>
      </w:r>
    </w:p>
    <w:p w:rsidR="00000000" w:rsidDel="00000000" w:rsidP="00000000" w:rsidRDefault="00000000" w:rsidRPr="00000000" w14:paraId="00000081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Numero maschi ……………</w:t>
      </w:r>
    </w:p>
    <w:p w:rsidR="00000000" w:rsidDel="00000000" w:rsidP="00000000" w:rsidRDefault="00000000" w:rsidRPr="00000000" w14:paraId="00000082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presenti alunni appartenenti a minoranze etniche?</w:t>
      </w:r>
    </w:p>
    <w:p w:rsidR="00000000" w:rsidDel="00000000" w:rsidP="00000000" w:rsidRDefault="00000000" w:rsidRPr="00000000" w14:paraId="00000085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(indicare se di prima o seconda generazione)</w:t>
      </w:r>
    </w:p>
    <w:p w:rsidR="00000000" w:rsidDel="00000000" w:rsidP="00000000" w:rsidRDefault="00000000" w:rsidRPr="00000000" w14:paraId="00000086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presenti alunni di lingua materna differente da quella del paese ospitante ?</w:t>
      </w:r>
    </w:p>
    <w:p w:rsidR="00000000" w:rsidDel="00000000" w:rsidP="00000000" w:rsidRDefault="00000000" w:rsidRPr="00000000" w14:paraId="00000089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presenti alunni che afferiscono a Progetti di integrazione scolastica ?</w:t>
      </w:r>
    </w:p>
    <w:p w:rsidR="00000000" w:rsidDel="00000000" w:rsidP="00000000" w:rsidRDefault="00000000" w:rsidRPr="00000000" w14:paraId="0000008E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presenti forme organizzative particolari (gruppi di livello, …) ?</w:t>
      </w:r>
    </w:p>
    <w:p w:rsidR="00000000" w:rsidDel="00000000" w:rsidP="00000000" w:rsidRDefault="00000000" w:rsidRPr="00000000" w14:paraId="00000090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Personale docente: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Numero di docenti di classe:  </w:t>
      </w:r>
    </w:p>
    <w:p w:rsidR="00000000" w:rsidDel="00000000" w:rsidP="00000000" w:rsidRDefault="00000000" w:rsidRPr="00000000" w14:paraId="00000094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Numero docenti aggiuntivi :</w:t>
      </w:r>
    </w:p>
    <w:p w:rsidR="00000000" w:rsidDel="00000000" w:rsidP="00000000" w:rsidRDefault="00000000" w:rsidRPr="00000000" w14:paraId="00000097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9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docenti lavorano in équipe ? Come si organizzano?</w:t>
      </w:r>
    </w:p>
    <w:p w:rsidR="00000000" w:rsidDel="00000000" w:rsidP="00000000" w:rsidRDefault="00000000" w:rsidRPr="00000000" w14:paraId="0000009A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 sono figure adulte che rivestono altri ruoli educativi? Quali?</w:t>
      </w:r>
    </w:p>
    <w:p w:rsidR="00000000" w:rsidDel="00000000" w:rsidP="00000000" w:rsidRDefault="00000000" w:rsidRPr="00000000" w14:paraId="0000009D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ind w:lef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4.1 L’offerta Formativa dell’Istituto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3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Cerca il piano dell’offerta formativa della scuola che ti ospita. </w:t>
      </w:r>
    </w:p>
    <w:p w:rsidR="00000000" w:rsidDel="00000000" w:rsidP="00000000" w:rsidRDefault="00000000" w:rsidRPr="00000000" w14:paraId="000000A5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Dopo la lettura dei documenti, parlane con il tutor d’aula.</w:t>
      </w:r>
    </w:p>
    <w:p w:rsidR="00000000" w:rsidDel="00000000" w:rsidP="00000000" w:rsidRDefault="00000000" w:rsidRPr="00000000" w14:paraId="000000A6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Dopo la lettura e il confronto con il tutor d’aula completa le parti seguenti :</w:t>
      </w:r>
    </w:p>
    <w:p w:rsidR="00000000" w:rsidDel="00000000" w:rsidP="00000000" w:rsidRDefault="00000000" w:rsidRPr="00000000" w14:paraId="000000A7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16.0" w:type="dxa"/>
        <w:jc w:val="left"/>
        <w:tblInd w:w="1492.999999999999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Quali sono le linee generali del progetto formativo di istituto (tematiche, aspetti trasversali, finalità) ?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line="240" w:lineRule="auto"/>
        <w:ind w:left="144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ind w:firstLine="85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5.0 LA CLASSE/SEZIONE IN CUI SVOLGO IL TIROCINIO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ind w:firstLine="85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5.1  Descrizione della classe/sezione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16.0" w:type="dxa"/>
        <w:jc w:val="left"/>
        <w:tblInd w:w="566.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Annotate informazioni generali relative alla vostra classe accogliente (numero alunni, alunni con BES,  alunni stranieri, clima relazionale, …)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Annotate informazioni relative all’organizzazione degli spazi, del tempo scuola e alle routines giornaliere.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Quali strumenti e materiali sono presenti in classe o sezione ? Come vengono utilizzati 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5.2</w:t>
        <w:tab/>
        <w:t xml:space="preserve">IL LAVORO D’AULA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5.2.1 La gestione de la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Osservate le tecniche di gestione d’aula da parte del vostro tutor d’aula e degli insegnanti di classe o sezione.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Annotate alcune tecniche di gestione d’aula. Riflettete sulle buone pratiche e strategie vincenti per una buona gestione d’aula.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Quali sono gli aspetti importanti di cui occorre tenere conto nella gestione d’aula? Perché?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Esplicitate le regole condivise all’interno della classe o sezione.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Quali sono gli aspetti positivi della pratica delle regole condivise?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Nella scuola ospitante è presente un sistema di premi e sanzioni 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spacing w:line="24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240" w:lineRule="auto"/>
        <w:ind w:left="85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40" w:lineRule="auto"/>
        <w:ind w:left="85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240" w:lineRule="auto"/>
        <w:ind w:left="85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240" w:lineRule="auto"/>
        <w:ind w:left="85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5.2.2 Approcci metodologico-didattici osservati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Intervista gli insegnanti che agiscono sulla classe per comprendere le scelte pedagogico didattiche effettuate.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Riporta sinteticamente ciò che hai appreso.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Come è organizzato il lavoro d’aula? Quali modalità organizzative sono presenti 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Che metodologie e strategie didattiche vengono utilizzate 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Quali metodologie e approcci didattici vengono utilizzati per favorire l’apprendimento e la motivazione degli alunni 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Osservate quali approcci e quali facilitazioni sono utilizzate per gli alunni con esigenze educative speciali?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5.2.3 La valutazione degli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Come vengono valutati gli apprendimenti di ciascun alunno da parte del tutor d’aula? Osservate e discutete le modalità valutative con il tutor d’aula.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Come avviene la valutazione degli alunni con esigenze educative speciali?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numPr>
          <w:ilvl w:val="0"/>
          <w:numId w:val="7"/>
        </w:numPr>
        <w:spacing w:line="240" w:lineRule="auto"/>
        <w:ind w:left="851" w:hanging="10.999999999999943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LA LINGUA UTILIZZATA NEL VOSTRO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Quale lingua straniera hai utilizzato durante il tuo soggiorno?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per il tuo intervento in aula hai utilizzato una lingua veicolare?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Se sì, quale?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Hai incontrato delle difficoltà dal punto di vista linguistico-comunicativo?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Se si, quali?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8316.0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16"/>
        <w:tblGridChange w:id="0">
          <w:tblGrid>
            <w:gridCol w:w="83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Quali sono le strategie che hai utilizzato in eventuali situazioni di difficoltà dal punto di vista linguistico-comunicativo?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Calibri" w:cs="Calibri" w:eastAsia="Calibri" w:hAnsi="Calibri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6.1  Il linguaggio quotidiano in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40" w:lineRule="auto"/>
        <w:ind w:left="85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E’ importante che voi possiate capire la lingua del paese ospitante utilizzata quotidianamente nella classe. Dovete porre la vostra attenzione sulle espressioni verbali utilizzate negli scambi tra maestre/i e alunne/i, inerenti le routines quotidiane e alcuni momenti rivolti all’organizzazione e alla gestione delle attività didattiche (come viene espressa la consegna di lavoro, come vengono poste le domande, quale linguaggio è utilizzato per le spiegazioni).</w:t>
      </w:r>
    </w:p>
    <w:p w:rsidR="00000000" w:rsidDel="00000000" w:rsidP="00000000" w:rsidRDefault="00000000" w:rsidRPr="00000000" w14:paraId="00000120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Costruite il vostro lessico di frasi ed espressioni utili alla comunicazione in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Utilizzate lo spazio qui sotto, concentrandovi sulle seguenti situazioni: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Accoglienza del mattino</w:t>
      </w:r>
    </w:p>
    <w:p w:rsidR="00000000" w:rsidDel="00000000" w:rsidP="00000000" w:rsidRDefault="00000000" w:rsidRPr="00000000" w14:paraId="00000125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Appello </w:t>
      </w:r>
    </w:p>
    <w:p w:rsidR="00000000" w:rsidDel="00000000" w:rsidP="00000000" w:rsidRDefault="00000000" w:rsidRPr="00000000" w14:paraId="00000126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Presentazione delle attività  e dei compiti da eseguire in classe</w:t>
      </w:r>
    </w:p>
    <w:p w:rsidR="00000000" w:rsidDel="00000000" w:rsidP="00000000" w:rsidRDefault="00000000" w:rsidRPr="00000000" w14:paraId="00000127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Fine delle attività</w:t>
      </w:r>
    </w:p>
    <w:p w:rsidR="00000000" w:rsidDel="00000000" w:rsidP="00000000" w:rsidRDefault="00000000" w:rsidRPr="00000000" w14:paraId="00000128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Gestione degli intervalli/pausa pranzo  </w:t>
      </w:r>
    </w:p>
    <w:p w:rsidR="00000000" w:rsidDel="00000000" w:rsidP="00000000" w:rsidRDefault="00000000" w:rsidRPr="00000000" w14:paraId="00000129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Spostamenti all’interno della scuola</w:t>
      </w:r>
    </w:p>
    <w:p w:rsidR="00000000" w:rsidDel="00000000" w:rsidP="00000000" w:rsidRDefault="00000000" w:rsidRPr="00000000" w14:paraId="0000012A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Richieste di aiuto, da parte dell’alunno, in classe </w:t>
      </w:r>
    </w:p>
    <w:p w:rsidR="00000000" w:rsidDel="00000000" w:rsidP="00000000" w:rsidRDefault="00000000" w:rsidRPr="00000000" w14:paraId="0000012B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Valutazione dei lavori eseguiti in classe </w:t>
      </w:r>
    </w:p>
    <w:p w:rsidR="00000000" w:rsidDel="00000000" w:rsidP="00000000" w:rsidRDefault="00000000" w:rsidRPr="00000000" w14:paraId="0000012C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Cambio di attività </w:t>
      </w:r>
    </w:p>
    <w:p w:rsidR="00000000" w:rsidDel="00000000" w:rsidP="00000000" w:rsidRDefault="00000000" w:rsidRPr="00000000" w14:paraId="0000012D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Disposizione degli alunni all’interno dell’aula (cosa dice l’insegnante ai bambini  per disporli diversamente) </w:t>
      </w:r>
    </w:p>
    <w:p w:rsidR="00000000" w:rsidDel="00000000" w:rsidP="00000000" w:rsidRDefault="00000000" w:rsidRPr="00000000" w14:paraId="0000012E">
      <w:pPr>
        <w:numPr>
          <w:ilvl w:val="0"/>
          <w:numId w:val="4"/>
        </w:numPr>
        <w:spacing w:line="240" w:lineRule="auto"/>
        <w:ind w:left="180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Uscita alla fine della giornata </w:t>
      </w:r>
    </w:p>
    <w:p w:rsidR="00000000" w:rsidDel="00000000" w:rsidP="00000000" w:rsidRDefault="00000000" w:rsidRPr="00000000" w14:paraId="0000012F">
      <w:pPr>
        <w:spacing w:line="240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numPr>
          <w:ilvl w:val="0"/>
          <w:numId w:val="7"/>
        </w:numPr>
        <w:spacing w:line="240" w:lineRule="auto"/>
        <w:ind w:left="851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ATTIVITA’ IN CLASSE/SEZIONE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  La progettazione delle attività (una o più attività, come concordato con il tutor d’aula)</w:t>
      </w:r>
    </w:p>
    <w:p w:rsidR="00000000" w:rsidDel="00000000" w:rsidP="00000000" w:rsidRDefault="00000000" w:rsidRPr="00000000" w14:paraId="0000013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Indicare: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 competenze da sviluppare negli alunni.</w:t>
      </w:r>
    </w:p>
    <w:p w:rsidR="00000000" w:rsidDel="00000000" w:rsidP="00000000" w:rsidRDefault="00000000" w:rsidRPr="00000000" w14:paraId="00000136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 conoscenze e le abilità/micro-competenze da sviluppare.</w:t>
      </w:r>
    </w:p>
    <w:p w:rsidR="00000000" w:rsidDel="00000000" w:rsidP="00000000" w:rsidRDefault="00000000" w:rsidRPr="00000000" w14:paraId="00000137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sequenza delle attività (indicando metodologia, strumenti e tempi)</w:t>
      </w:r>
    </w:p>
    <w:p w:rsidR="00000000" w:rsidDel="00000000" w:rsidP="00000000" w:rsidRDefault="00000000" w:rsidRPr="00000000" w14:paraId="00000138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4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7.2 Le vostre riflessioni sul percorso agito</w:t>
      </w:r>
    </w:p>
    <w:p w:rsidR="00000000" w:rsidDel="00000000" w:rsidP="00000000" w:rsidRDefault="00000000" w:rsidRPr="00000000" w14:paraId="0000013C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7.3 L’autovalutazione del percorso agito</w:t>
      </w:r>
    </w:p>
    <w:p w:rsidR="00000000" w:rsidDel="00000000" w:rsidP="00000000" w:rsidRDefault="00000000" w:rsidRPr="00000000" w14:paraId="00000143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a) Autovalutazione della propria modalità di conduzione:</w:t>
      </w:r>
    </w:p>
    <w:p w:rsidR="00000000" w:rsidDel="00000000" w:rsidP="00000000" w:rsidRDefault="00000000" w:rsidRPr="00000000" w14:paraId="0000014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 dovesti riproporre questa/e attività che cosa modificheresti e che cosa manterresti invariato?</w:t>
      </w:r>
    </w:p>
    <w:p w:rsidR="00000000" w:rsidDel="00000000" w:rsidP="00000000" w:rsidRDefault="00000000" w:rsidRPr="00000000" w14:paraId="000001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b) Analisi del lavoro da parte del tutor d’aula: quali spunti e critiche hai ricevuto dal tutor d’aula?</w:t>
      </w:r>
    </w:p>
    <w:p w:rsidR="00000000" w:rsidDel="00000000" w:rsidP="00000000" w:rsidRDefault="00000000" w:rsidRPr="00000000" w14:paraId="0000014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4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24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24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24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numPr>
          <w:ilvl w:val="0"/>
          <w:numId w:val="5"/>
        </w:numPr>
        <w:spacing w:line="240" w:lineRule="auto"/>
        <w:ind w:left="851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 SCUOLA E NON SOLO…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Ritieni di aver sviluppato lo scambio interculturale, durante tutto il periodo all’estero? </w:t>
      </w:r>
    </w:p>
    <w:p w:rsidR="00000000" w:rsidDel="00000000" w:rsidP="00000000" w:rsidRDefault="00000000" w:rsidRPr="00000000" w14:paraId="00000155">
      <w:pPr>
        <w:spacing w:line="240" w:lineRule="auto"/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40" w:lineRule="auto"/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40" w:lineRule="auto"/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240" w:lineRule="auto"/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40" w:lineRule="auto"/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numPr>
          <w:ilvl w:val="0"/>
          <w:numId w:val="5"/>
        </w:numPr>
        <w:spacing w:line="240" w:lineRule="auto"/>
        <w:ind w:left="851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BILANCIO DELLA VOSTRA ESPERIENZA ALL’ESTERO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40" w:lineRule="auto"/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numPr>
          <w:ilvl w:val="0"/>
          <w:numId w:val="10"/>
        </w:num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Quale ricaduta ha avuto su di te l’esperienza di stage sia dal punto di vista professionale che personale?</w:t>
      </w:r>
    </w:p>
    <w:p w:rsidR="00000000" w:rsidDel="00000000" w:rsidP="00000000" w:rsidRDefault="00000000" w:rsidRPr="00000000" w14:paraId="0000015E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numPr>
          <w:ilvl w:val="0"/>
          <w:numId w:val="10"/>
        </w:num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Tra le buone pratiche osservate scegline una che a tuo parere trasferirai nella tua professione. Spiega il perché.</w:t>
      </w:r>
    </w:p>
    <w:p w:rsidR="00000000" w:rsidDel="00000000" w:rsidP="00000000" w:rsidRDefault="00000000" w:rsidRPr="00000000" w14:paraId="00000160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numPr>
          <w:ilvl w:val="0"/>
          <w:numId w:val="10"/>
        </w:num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Quali sono, a tuo avviso, i punti di forza e di criticità del sistema scolastico del tuo paese di appartenenza e del sistema scolastico del paese ospitante?</w:t>
      </w:r>
    </w:p>
    <w:p w:rsidR="00000000" w:rsidDel="00000000" w:rsidP="00000000" w:rsidRDefault="00000000" w:rsidRPr="00000000" w14:paraId="00000162">
      <w:pPr>
        <w:spacing w:line="240" w:lineRule="auto"/>
        <w:ind w:left="85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296" w:top="1296" w:left="1296" w:right="1041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0"/>
      <w:lvlJc w:val="left"/>
      <w:pPr>
        <w:ind w:left="1440" w:hanging="1440"/>
      </w:pPr>
      <w:rPr>
        <w:u w:val="none"/>
      </w:rPr>
    </w:lvl>
    <w:lvl w:ilvl="1">
      <w:start w:val="1"/>
      <w:numFmt w:val="decimal"/>
      <w:lvlText w:val="%1.%2"/>
      <w:lvlJc w:val="left"/>
      <w:pPr>
        <w:ind w:left="2160" w:hanging="1440"/>
      </w:pPr>
      <w:rPr>
        <w:u w:val="none"/>
      </w:rPr>
    </w:lvl>
    <w:lvl w:ilvl="2">
      <w:start w:val="1"/>
      <w:numFmt w:val="decimal"/>
      <w:lvlText w:val="%1.%2.%3"/>
      <w:lvlJc w:val="left"/>
      <w:pPr>
        <w:ind w:left="2880" w:hanging="144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8640" w:hanging="288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5">
    <w:lvl w:ilvl="0">
      <w:start w:val="8"/>
      <w:numFmt w:val="decimal"/>
      <w:lvlText w:val="%1.0"/>
      <w:lvlJc w:val="left"/>
      <w:pPr>
        <w:ind w:left="720" w:hanging="720"/>
      </w:pPr>
      <w:rPr>
        <w:u w:val="none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u w:val="none"/>
      </w:rPr>
    </w:lvl>
  </w:abstractNum>
  <w:abstractNum w:abstractNumId="6">
    <w:lvl w:ilvl="0">
      <w:start w:val="1"/>
      <w:numFmt w:val="bullet"/>
      <w:lvlText w:val="−"/>
      <w:lvlJc w:val="left"/>
      <w:pPr>
        <w:ind w:left="2160" w:hanging="720"/>
      </w:pPr>
      <w:rPr>
        <w:u w:val="none"/>
      </w:rPr>
    </w:lvl>
    <w:lvl w:ilvl="1">
      <w:start w:val="1"/>
      <w:numFmt w:val="decimal"/>
      <w:lvlText w:val="−.%2"/>
      <w:lvlJc w:val="left"/>
      <w:pPr>
        <w:ind w:left="2160" w:hanging="720"/>
      </w:pPr>
      <w:rPr>
        <w:u w:val="none"/>
      </w:rPr>
    </w:lvl>
    <w:lvl w:ilvl="2">
      <w:start w:val="1"/>
      <w:numFmt w:val="decimal"/>
      <w:lvlText w:val="−.%2.%3"/>
      <w:lvlJc w:val="left"/>
      <w:pPr>
        <w:ind w:left="2520" w:hanging="1080"/>
      </w:pPr>
      <w:rPr>
        <w:u w:val="none"/>
      </w:rPr>
    </w:lvl>
    <w:lvl w:ilvl="3">
      <w:start w:val="1"/>
      <w:numFmt w:val="decimal"/>
      <w:lvlText w:val="−.%2.%3.%4"/>
      <w:lvlJc w:val="left"/>
      <w:pPr>
        <w:ind w:left="2880" w:hanging="1440"/>
      </w:pPr>
      <w:rPr>
        <w:u w:val="none"/>
      </w:rPr>
    </w:lvl>
    <w:lvl w:ilvl="4">
      <w:start w:val="1"/>
      <w:numFmt w:val="decimal"/>
      <w:lvlText w:val="−.%2.%3.%4.%5"/>
      <w:lvlJc w:val="left"/>
      <w:pPr>
        <w:ind w:left="3240" w:hanging="1800"/>
      </w:pPr>
      <w:rPr>
        <w:u w:val="none"/>
      </w:rPr>
    </w:lvl>
    <w:lvl w:ilvl="5">
      <w:start w:val="1"/>
      <w:numFmt w:val="decimal"/>
      <w:lvlText w:val="−.%2.%3.%4.%5.%6"/>
      <w:lvlJc w:val="left"/>
      <w:pPr>
        <w:ind w:left="3600" w:hanging="2160"/>
      </w:pPr>
      <w:rPr>
        <w:u w:val="none"/>
      </w:rPr>
    </w:lvl>
    <w:lvl w:ilvl="6">
      <w:start w:val="1"/>
      <w:numFmt w:val="decimal"/>
      <w:lvlText w:val="−.%2.%3.%4.%5.%6.%7"/>
      <w:lvlJc w:val="left"/>
      <w:pPr>
        <w:ind w:left="3960" w:hanging="2520"/>
      </w:pPr>
      <w:rPr>
        <w:u w:val="none"/>
      </w:rPr>
    </w:lvl>
    <w:lvl w:ilvl="7">
      <w:start w:val="1"/>
      <w:numFmt w:val="decimal"/>
      <w:lvlText w:val="−.%2.%3.%4.%5.%6.%7.%8"/>
      <w:lvlJc w:val="left"/>
      <w:pPr>
        <w:ind w:left="4320" w:hanging="2880"/>
      </w:pPr>
      <w:rPr>
        <w:u w:val="none"/>
      </w:rPr>
    </w:lvl>
    <w:lvl w:ilvl="8">
      <w:start w:val="1"/>
      <w:numFmt w:val="decimal"/>
      <w:lvlText w:val="−.%2.%3.%4.%5.%6.%7.%8.%9"/>
      <w:lvlJc w:val="left"/>
      <w:pPr>
        <w:ind w:left="4680" w:hanging="3240"/>
      </w:pPr>
      <w:rPr>
        <w:u w:val="none"/>
      </w:rPr>
    </w:lvl>
  </w:abstractNum>
  <w:abstractNum w:abstractNumId="7">
    <w:lvl w:ilvl="0">
      <w:start w:val="6"/>
      <w:numFmt w:val="decimal"/>
      <w:lvlText w:val="%1.0"/>
      <w:lvlJc w:val="left"/>
      <w:pPr>
        <w:ind w:left="720" w:hanging="720"/>
      </w:pPr>
      <w:rPr>
        <w:u w:val="none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u w:val="none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5760" w:hanging="216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6840" w:hanging="252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7920" w:hanging="288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9000" w:hanging="3240"/>
      </w:pPr>
      <w:rPr>
        <w:u w:val="none"/>
      </w:rPr>
    </w:lvl>
  </w:abstractNum>
  <w:abstractNum w:abstractNumId="8">
    <w:lvl w:ilvl="0">
      <w:start w:val="4"/>
      <w:numFmt w:val="decimal"/>
      <w:lvlText w:val="%1."/>
      <w:lvlJc w:val="left"/>
      <w:pPr>
        <w:ind w:left="18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2160" w:hanging="72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